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C" w:rsidRDefault="006579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579AC" w:rsidRDefault="007307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ATA NÚMERO DOZE</w:t>
      </w:r>
    </w:p>
    <w:p w:rsidR="006579AC" w:rsidRDefault="006579A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BA0BB1" w:rsidRDefault="006579AC" w:rsidP="00A66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  <w:r w:rsidR="007A13EF">
        <w:rPr>
          <w:sz w:val="24"/>
          <w:szCs w:val="24"/>
        </w:rPr>
        <w:t>vinte e oito</w:t>
      </w:r>
      <w:r>
        <w:rPr>
          <w:sz w:val="24"/>
          <w:szCs w:val="24"/>
        </w:rPr>
        <w:t xml:space="preserve"> dias do mês de </w:t>
      </w:r>
      <w:r w:rsidR="007A13EF">
        <w:rPr>
          <w:sz w:val="24"/>
          <w:szCs w:val="24"/>
        </w:rPr>
        <w:t>Setembro</w:t>
      </w:r>
      <w:r w:rsidR="00ED4B87">
        <w:rPr>
          <w:sz w:val="24"/>
          <w:szCs w:val="24"/>
        </w:rPr>
        <w:t xml:space="preserve"> do ano</w:t>
      </w:r>
      <w:r w:rsidR="007A13EF">
        <w:rPr>
          <w:sz w:val="24"/>
          <w:szCs w:val="24"/>
        </w:rPr>
        <w:t xml:space="preserve"> dois mil e vinte, pelas 21h0</w:t>
      </w:r>
      <w:r>
        <w:rPr>
          <w:sz w:val="24"/>
          <w:szCs w:val="24"/>
        </w:rPr>
        <w:t>0 horas, no edifício sede da Junta de Freguesia de Murtede, sito na Rua da Fonte, nº 5, em Murtede, reuniu, sob a presidência do Senhor Reinaldo dos Santos Dinis, a Assembleia de Freguesia de Murtede, em sessão ordinária, dando cumprimento ao estabelecido na Lei 175/2013, de 12 de Setembro.</w:t>
      </w:r>
      <w:r w:rsidR="00AE2828">
        <w:rPr>
          <w:sz w:val="24"/>
          <w:szCs w:val="24"/>
        </w:rPr>
        <w:t xml:space="preserve"> Fal</w:t>
      </w:r>
      <w:r w:rsidR="00EA6009">
        <w:rPr>
          <w:sz w:val="24"/>
          <w:szCs w:val="24"/>
        </w:rPr>
        <w:t>tou</w:t>
      </w:r>
      <w:r w:rsidR="00992588">
        <w:rPr>
          <w:sz w:val="24"/>
          <w:szCs w:val="24"/>
        </w:rPr>
        <w:t xml:space="preserve"> justificadamente </w:t>
      </w:r>
      <w:r w:rsidR="00EA6009">
        <w:rPr>
          <w:sz w:val="24"/>
          <w:szCs w:val="24"/>
        </w:rPr>
        <w:t>o</w:t>
      </w:r>
      <w:r w:rsidR="000B6338">
        <w:rPr>
          <w:sz w:val="24"/>
          <w:szCs w:val="24"/>
        </w:rPr>
        <w:t xml:space="preserve"> deputad</w:t>
      </w:r>
      <w:r w:rsidR="00EA6009">
        <w:rPr>
          <w:sz w:val="24"/>
          <w:szCs w:val="24"/>
        </w:rPr>
        <w:t>o</w:t>
      </w:r>
      <w:r w:rsidR="000B6338">
        <w:rPr>
          <w:sz w:val="24"/>
          <w:szCs w:val="24"/>
        </w:rPr>
        <w:t xml:space="preserve"> </w:t>
      </w:r>
      <w:r w:rsidR="007A13EF">
        <w:rPr>
          <w:sz w:val="24"/>
          <w:szCs w:val="24"/>
        </w:rPr>
        <w:t>Laurindo Cordeiro</w:t>
      </w:r>
      <w:r w:rsidR="00EA6009">
        <w:rPr>
          <w:sz w:val="24"/>
          <w:szCs w:val="24"/>
        </w:rPr>
        <w:t xml:space="preserve"> e</w:t>
      </w:r>
      <w:r w:rsidR="00BA0BB1">
        <w:rPr>
          <w:sz w:val="24"/>
          <w:szCs w:val="24"/>
        </w:rPr>
        <w:t xml:space="preserve"> e</w:t>
      </w:r>
      <w:r w:rsidR="00DD7741">
        <w:rPr>
          <w:sz w:val="24"/>
          <w:szCs w:val="24"/>
        </w:rPr>
        <w:t>stiveram</w:t>
      </w:r>
      <w:r w:rsidR="00415F3A">
        <w:rPr>
          <w:sz w:val="24"/>
          <w:szCs w:val="24"/>
        </w:rPr>
        <w:t xml:space="preserve"> presentes </w:t>
      </w:r>
      <w:r w:rsidR="00992588">
        <w:rPr>
          <w:sz w:val="24"/>
          <w:szCs w:val="24"/>
        </w:rPr>
        <w:t>os demais</w:t>
      </w:r>
      <w:r w:rsidR="00DD7741">
        <w:rPr>
          <w:sz w:val="24"/>
          <w:szCs w:val="24"/>
        </w:rPr>
        <w:t xml:space="preserve"> deputados</w:t>
      </w:r>
      <w:r w:rsidR="00BA0BB1">
        <w:rPr>
          <w:sz w:val="24"/>
          <w:szCs w:val="24"/>
        </w:rPr>
        <w:t>.</w:t>
      </w:r>
    </w:p>
    <w:p w:rsidR="00BA0BB1" w:rsidRDefault="00BA0BB1" w:rsidP="00A66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66084" w:rsidRDefault="00A66084" w:rsidP="00A6608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Antes de se entrar na Ordem de Trabalhos, </w:t>
      </w:r>
      <w:r w:rsidR="007A13EF">
        <w:rPr>
          <w:sz w:val="24"/>
          <w:szCs w:val="24"/>
        </w:rPr>
        <w:t xml:space="preserve">o presidente da Assembleia, Reinaldo Dinis, solicitou que </w:t>
      </w:r>
      <w:r w:rsidR="00FE53FF">
        <w:rPr>
          <w:sz w:val="24"/>
          <w:szCs w:val="24"/>
        </w:rPr>
        <w:t>o deputado</w:t>
      </w:r>
      <w:r w:rsidR="007A13EF">
        <w:rPr>
          <w:sz w:val="24"/>
          <w:szCs w:val="24"/>
        </w:rPr>
        <w:t xml:space="preserve"> </w:t>
      </w:r>
      <w:r w:rsidR="00FE53FF">
        <w:rPr>
          <w:sz w:val="24"/>
          <w:szCs w:val="24"/>
        </w:rPr>
        <w:t>Hilário Machado</w:t>
      </w:r>
      <w:r w:rsidR="007A13EF">
        <w:rPr>
          <w:sz w:val="24"/>
          <w:szCs w:val="24"/>
        </w:rPr>
        <w:t xml:space="preserve"> completasse a mesa, em virtude da já referida ausência do secretário. Explicou que a realização da sessão ordinária da Assembleia é obrigatória, mas por outro lado, nos termos do Estado de Contingência devido à pandemia de COVID-19, estão proibidos ajuntamentos com mais de 10 pessoas. Assim, após diálogo com a Junta, atendendo ao escasso número de participantes e ao facto de nem todos os deputados estarem familiarizados com meios informáticos, optou-se por uma sessão presencial, tendo sido pedido parecer à senhora Delegada de Saúde, que não respondeu em tempo útil. Foram adoptadas as medidas recomendadas</w:t>
      </w:r>
      <w:r w:rsidR="002A4937">
        <w:rPr>
          <w:sz w:val="24"/>
          <w:szCs w:val="24"/>
        </w:rPr>
        <w:t xml:space="preserve"> pela DGS – Direção Geral da Saúde para este tipo de eventos</w:t>
      </w:r>
      <w:r w:rsidR="007A13EF">
        <w:rPr>
          <w:sz w:val="24"/>
          <w:szCs w:val="24"/>
        </w:rPr>
        <w:t xml:space="preserve">, </w:t>
      </w:r>
      <w:r w:rsidR="002A4937">
        <w:rPr>
          <w:sz w:val="24"/>
          <w:szCs w:val="24"/>
        </w:rPr>
        <w:t xml:space="preserve">nomeadamente a </w:t>
      </w:r>
      <w:r w:rsidR="007A13EF">
        <w:rPr>
          <w:sz w:val="24"/>
          <w:szCs w:val="24"/>
        </w:rPr>
        <w:t>mudança da sala nobre para</w:t>
      </w:r>
      <w:r w:rsidR="002A4937">
        <w:rPr>
          <w:sz w:val="24"/>
          <w:szCs w:val="24"/>
        </w:rPr>
        <w:t xml:space="preserve"> um espaço maior -</w:t>
      </w:r>
      <w:r w:rsidR="007A13EF">
        <w:rPr>
          <w:sz w:val="24"/>
          <w:szCs w:val="24"/>
        </w:rPr>
        <w:t xml:space="preserve"> o salão, </w:t>
      </w:r>
      <w:r w:rsidR="002A4937">
        <w:rPr>
          <w:sz w:val="24"/>
          <w:szCs w:val="24"/>
        </w:rPr>
        <w:t xml:space="preserve">o distanciamento de 2 m entre participantes, </w:t>
      </w:r>
      <w:r w:rsidR="007A13EF">
        <w:rPr>
          <w:sz w:val="24"/>
          <w:szCs w:val="24"/>
        </w:rPr>
        <w:t>a medição de temperaturas, a disponibilização de desinfetante, o uso obrigatório de máscaras, o controlo de acessos</w:t>
      </w:r>
      <w:r w:rsidR="002A4937">
        <w:rPr>
          <w:sz w:val="24"/>
          <w:szCs w:val="24"/>
        </w:rPr>
        <w:t xml:space="preserve">, a desinfeção de equipamentos, </w:t>
      </w:r>
      <w:r w:rsidR="007A13EF">
        <w:rPr>
          <w:sz w:val="24"/>
          <w:szCs w:val="24"/>
        </w:rPr>
        <w:t>entre outras.</w:t>
      </w:r>
    </w:p>
    <w:p w:rsidR="00D54AD8" w:rsidRPr="00A66084" w:rsidRDefault="00D54AD8" w:rsidP="00A6608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579AC" w:rsidRPr="00A618B1" w:rsidRDefault="00D54AD8" w:rsidP="002A493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Ordem de Trabalhos </w:t>
      </w:r>
      <w:r w:rsidR="006579AC">
        <w:rPr>
          <w:sz w:val="24"/>
          <w:szCs w:val="24"/>
        </w:rPr>
        <w:t>foi</w:t>
      </w:r>
      <w:r w:rsidR="00B33E25">
        <w:rPr>
          <w:sz w:val="24"/>
          <w:szCs w:val="24"/>
        </w:rPr>
        <w:t xml:space="preserve"> </w:t>
      </w:r>
      <w:r w:rsidR="006579AC">
        <w:rPr>
          <w:sz w:val="24"/>
          <w:szCs w:val="24"/>
        </w:rPr>
        <w:t>a seguinte:</w:t>
      </w:r>
    </w:p>
    <w:p w:rsidR="006579AC" w:rsidRDefault="0065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BA0BB1" w:rsidRDefault="00BA0BB1" w:rsidP="00BA0BB1">
      <w:pPr>
        <w:pStyle w:val="Avanodecorpodetexto"/>
        <w:numPr>
          <w:ilvl w:val="0"/>
          <w:numId w:val="1"/>
        </w:numPr>
        <w:jc w:val="left"/>
        <w:rPr>
          <w:bCs/>
          <w:sz w:val="24"/>
        </w:rPr>
      </w:pPr>
      <w:r w:rsidRPr="00E903AE">
        <w:rPr>
          <w:bCs/>
          <w:sz w:val="24"/>
        </w:rPr>
        <w:t>Votação da ata da Assembleia anterior</w:t>
      </w:r>
      <w:r>
        <w:rPr>
          <w:bCs/>
          <w:sz w:val="24"/>
        </w:rPr>
        <w:t>.</w:t>
      </w:r>
    </w:p>
    <w:p w:rsidR="00BA0BB1" w:rsidRPr="00BA0BB1" w:rsidRDefault="00BA0BB1" w:rsidP="00BA0BB1">
      <w:pPr>
        <w:pStyle w:val="Avanodecorpodetexto"/>
        <w:numPr>
          <w:ilvl w:val="0"/>
          <w:numId w:val="1"/>
        </w:numPr>
        <w:jc w:val="left"/>
        <w:rPr>
          <w:rFonts w:eastAsia="SimSun"/>
          <w:sz w:val="24"/>
          <w:lang w:eastAsia="en-US"/>
        </w:rPr>
      </w:pPr>
      <w:r w:rsidRPr="00BA0BB1">
        <w:rPr>
          <w:rFonts w:eastAsia="SimSun"/>
          <w:sz w:val="24"/>
          <w:lang w:eastAsia="en-US"/>
        </w:rPr>
        <w:t>Apreciação e discussão de uma informação do Sr. Presidente da Junta.</w:t>
      </w:r>
    </w:p>
    <w:p w:rsidR="002A4937" w:rsidRPr="00763C55" w:rsidRDefault="002A4937" w:rsidP="002A4937">
      <w:pPr>
        <w:numPr>
          <w:ilvl w:val="0"/>
          <w:numId w:val="1"/>
        </w:numPr>
        <w:spacing w:after="0" w:line="240" w:lineRule="auto"/>
        <w:jc w:val="both"/>
      </w:pPr>
      <w:r w:rsidRPr="00763C55">
        <w:rPr>
          <w:color w:val="201F1E"/>
        </w:rPr>
        <w:t>Apreciação, discussão e votação da 2ª Revisão ao Orçamento 2020</w:t>
      </w:r>
    </w:p>
    <w:p w:rsidR="002A4937" w:rsidRPr="00763C55" w:rsidRDefault="002A4937" w:rsidP="002A4937">
      <w:pPr>
        <w:numPr>
          <w:ilvl w:val="0"/>
          <w:numId w:val="1"/>
        </w:numPr>
        <w:spacing w:after="0" w:line="240" w:lineRule="auto"/>
        <w:jc w:val="both"/>
      </w:pPr>
      <w:r w:rsidRPr="00763C55">
        <w:rPr>
          <w:color w:val="000000"/>
          <w:bdr w:val="none" w:sz="0" w:space="0" w:color="auto" w:frame="1"/>
        </w:rPr>
        <w:t>Apreciação, discussão e votação da proposta de atribuição da Medalha de Mérito da Freguesia de Murtede 2020</w:t>
      </w:r>
      <w:r>
        <w:rPr>
          <w:color w:val="000000"/>
          <w:bdr w:val="none" w:sz="0" w:space="0" w:color="auto" w:frame="1"/>
        </w:rPr>
        <w:t>-</w:t>
      </w:r>
    </w:p>
    <w:p w:rsidR="00BA0BB1" w:rsidRPr="00BA0BB1" w:rsidRDefault="00BA0BB1" w:rsidP="00AE2828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BA0BB1">
        <w:rPr>
          <w:sz w:val="24"/>
          <w:szCs w:val="24"/>
        </w:rPr>
        <w:t>Período destinado à intervenção do público.</w:t>
      </w:r>
    </w:p>
    <w:p w:rsidR="00AE2828" w:rsidRDefault="00BA0BB1" w:rsidP="00BA0BB1">
      <w:pPr>
        <w:spacing w:after="0" w:line="240" w:lineRule="auto"/>
        <w:ind w:left="1068"/>
        <w:jc w:val="both"/>
        <w:rPr>
          <w:sz w:val="24"/>
        </w:rPr>
      </w:pPr>
      <w:r w:rsidRPr="00BA0BB1">
        <w:rPr>
          <w:sz w:val="24"/>
        </w:rPr>
        <w:t xml:space="preserve"> </w:t>
      </w:r>
    </w:p>
    <w:p w:rsidR="006579AC" w:rsidRDefault="006579AC">
      <w:pPr>
        <w:pStyle w:val="Avanodecorpodetexto"/>
        <w:ind w:firstLine="720"/>
        <w:rPr>
          <w:rFonts w:eastAsia="SimSun"/>
          <w:sz w:val="24"/>
          <w:lang w:eastAsia="en-US"/>
        </w:rPr>
      </w:pPr>
      <w:r>
        <w:rPr>
          <w:sz w:val="24"/>
        </w:rPr>
        <w:t xml:space="preserve">Entrou-se na ordem de trabalhos e quanto ao primeiro ponto, </w:t>
      </w:r>
      <w:r>
        <w:rPr>
          <w:rFonts w:eastAsia="SimSun"/>
          <w:sz w:val="24"/>
          <w:lang w:eastAsia="en-US"/>
        </w:rPr>
        <w:t xml:space="preserve">a </w:t>
      </w:r>
      <w:r w:rsidR="006F143B">
        <w:rPr>
          <w:rFonts w:eastAsia="SimSun"/>
          <w:sz w:val="24"/>
          <w:lang w:eastAsia="en-US"/>
        </w:rPr>
        <w:t xml:space="preserve">ata da sessão anterior foi </w:t>
      </w:r>
      <w:r w:rsidR="00AE2828">
        <w:rPr>
          <w:rFonts w:eastAsia="SimSun"/>
          <w:sz w:val="24"/>
          <w:lang w:eastAsia="en-US"/>
        </w:rPr>
        <w:t xml:space="preserve">votada e </w:t>
      </w:r>
      <w:r w:rsidR="006F143B">
        <w:rPr>
          <w:rFonts w:eastAsia="SimSun"/>
          <w:sz w:val="24"/>
          <w:lang w:eastAsia="en-US"/>
        </w:rPr>
        <w:t xml:space="preserve">aprovada </w:t>
      </w:r>
      <w:r w:rsidR="006F143B" w:rsidRPr="00EA6009">
        <w:rPr>
          <w:rFonts w:eastAsia="SimSun"/>
          <w:sz w:val="24"/>
          <w:lang w:eastAsia="en-US"/>
        </w:rPr>
        <w:t xml:space="preserve">por </w:t>
      </w:r>
      <w:r w:rsidR="00AE2828" w:rsidRPr="00EA6009">
        <w:rPr>
          <w:rFonts w:eastAsia="SimSun"/>
          <w:sz w:val="24"/>
          <w:lang w:eastAsia="en-US"/>
        </w:rPr>
        <w:t>maiori</w:t>
      </w:r>
      <w:r w:rsidR="00DD7741" w:rsidRPr="00EA6009">
        <w:rPr>
          <w:rFonts w:eastAsia="SimSun"/>
          <w:sz w:val="24"/>
          <w:lang w:eastAsia="en-US"/>
        </w:rPr>
        <w:t xml:space="preserve">a, com </w:t>
      </w:r>
      <w:r w:rsidR="003F5CE4" w:rsidRPr="00EA6009">
        <w:rPr>
          <w:rFonts w:eastAsia="SimSun"/>
          <w:sz w:val="24"/>
          <w:lang w:eastAsia="en-US"/>
        </w:rPr>
        <w:t>seis votos a favor e</w:t>
      </w:r>
      <w:r w:rsidR="00EA6009" w:rsidRPr="00EA6009">
        <w:rPr>
          <w:rFonts w:eastAsia="SimSun"/>
          <w:sz w:val="24"/>
          <w:lang w:eastAsia="en-US"/>
        </w:rPr>
        <w:t xml:space="preserve"> duas abstenções</w:t>
      </w:r>
      <w:r w:rsidR="00AE2828" w:rsidRPr="00EA6009">
        <w:rPr>
          <w:rFonts w:eastAsia="SimSun"/>
          <w:sz w:val="24"/>
          <w:lang w:eastAsia="en-US"/>
        </w:rPr>
        <w:t>.</w:t>
      </w:r>
    </w:p>
    <w:p w:rsidR="006579AC" w:rsidRDefault="006579AC">
      <w:pPr>
        <w:pStyle w:val="Avanodecorpodetexto"/>
        <w:ind w:firstLine="720"/>
        <w:rPr>
          <w:rFonts w:eastAsia="SimSun"/>
          <w:sz w:val="24"/>
          <w:lang w:eastAsia="en-US"/>
        </w:rPr>
      </w:pPr>
    </w:p>
    <w:p w:rsidR="00AA398D" w:rsidRDefault="006579AC" w:rsidP="0092307B">
      <w:pPr>
        <w:pStyle w:val="PargrafodaLista1"/>
        <w:ind w:left="0" w:firstLine="720"/>
        <w:jc w:val="both"/>
      </w:pPr>
      <w:r>
        <w:t xml:space="preserve">No segundo ponto, foi dada a palavra ao </w:t>
      </w:r>
      <w:r w:rsidR="00F22B5A">
        <w:t>presidente</w:t>
      </w:r>
      <w:r w:rsidR="00EC478A">
        <w:t xml:space="preserve"> do e</w:t>
      </w:r>
      <w:r>
        <w:t>xecutivo</w:t>
      </w:r>
      <w:r w:rsidR="000B6A1A">
        <w:t xml:space="preserve">, </w:t>
      </w:r>
      <w:r w:rsidR="00F22B5A">
        <w:t>Carlos Fernandes</w:t>
      </w:r>
      <w:r w:rsidR="000B6A1A">
        <w:t>,</w:t>
      </w:r>
      <w:r>
        <w:t xml:space="preserve"> que</w:t>
      </w:r>
      <w:r w:rsidR="00F374A4">
        <w:t xml:space="preserve"> </w:t>
      </w:r>
      <w:r w:rsidR="00F22B5A">
        <w:t>complementou as informações do</w:t>
      </w:r>
      <w:r w:rsidR="00AE1F9B">
        <w:t xml:space="preserve"> ofício </w:t>
      </w:r>
      <w:r w:rsidR="002A4937">
        <w:t>203</w:t>
      </w:r>
      <w:r>
        <w:t>/20</w:t>
      </w:r>
      <w:r w:rsidR="002A4937">
        <w:t>20, de 21</w:t>
      </w:r>
      <w:r w:rsidR="006F143B">
        <w:t>-</w:t>
      </w:r>
      <w:r w:rsidR="002A4937">
        <w:t>09</w:t>
      </w:r>
      <w:r w:rsidR="00AE1F9B">
        <w:t>-2020</w:t>
      </w:r>
      <w:r>
        <w:t xml:space="preserve">. </w:t>
      </w:r>
      <w:r w:rsidR="002A4937">
        <w:t xml:space="preserve">Acerca dos passeios prolongados na Rua da Fonte, explicou que se destinaram a possibilitar melhor ligação à Rua das Almas e dos Carrizes, aumentar a segurança pedonal, proteger as infraestruturas existentes e preparar a futura aplicação de tapete betuminoso. </w:t>
      </w:r>
    </w:p>
    <w:p w:rsidR="002A4937" w:rsidRDefault="008F1280" w:rsidP="002A4937">
      <w:pPr>
        <w:pStyle w:val="Avanodecorpodetexto"/>
        <w:ind w:firstLine="720"/>
        <w:rPr>
          <w:sz w:val="24"/>
        </w:rPr>
      </w:pPr>
      <w:r>
        <w:rPr>
          <w:sz w:val="24"/>
        </w:rPr>
        <w:t>Re</w:t>
      </w:r>
      <w:r w:rsidR="002A4937">
        <w:rPr>
          <w:sz w:val="24"/>
        </w:rPr>
        <w:t xml:space="preserve">alçou os diversos trabalhos realizados pela Junta e pela Câmara na EB1 e no Jardim de Infância, nomeadamente a limpeza geral dos recintos, a poda de árvores e a </w:t>
      </w:r>
      <w:r w:rsidR="002A4937">
        <w:rPr>
          <w:sz w:val="24"/>
        </w:rPr>
        <w:lastRenderedPageBreak/>
        <w:t xml:space="preserve">realização de pequenas manutenções. Além destes trabalhos, normais no início do ano letivo, </w:t>
      </w:r>
      <w:r w:rsidR="00F631FE">
        <w:rPr>
          <w:sz w:val="24"/>
        </w:rPr>
        <w:t xml:space="preserve">na EB1 </w:t>
      </w:r>
      <w:r w:rsidR="002A4937">
        <w:rPr>
          <w:sz w:val="24"/>
        </w:rPr>
        <w:t xml:space="preserve">foram </w:t>
      </w:r>
      <w:r w:rsidR="00F631FE">
        <w:rPr>
          <w:sz w:val="24"/>
        </w:rPr>
        <w:t>ampliados e beneficiados os arrumos (previamente já tinha sido colocada uma cobertura metálica), foi feita a pintura exterior de todo o edifício e dos muros, realizada a pintura interior das divisões mais degradadas, feitas diversas reparações no telhado, reparado o portão lateral, entre várias outras intervenções. Além disso, decorrente da pandemia de COVID-19, foi feito o acompanhamento das medidas implementadas, prestado o apoio técnico solicitado e foi prestado auxílio na redefinição dos espaços e circuitos. Foram ainda oferecidos equipamentos de proteção individual pela Junta e pelo GTEF aos dois estabelecimentos de ensino.</w:t>
      </w:r>
    </w:p>
    <w:p w:rsidR="001C00AD" w:rsidRDefault="00F631FE" w:rsidP="0055253C">
      <w:pPr>
        <w:pStyle w:val="Avanodecorpodetexto"/>
        <w:ind w:firstLine="720"/>
        <w:rPr>
          <w:sz w:val="24"/>
        </w:rPr>
      </w:pPr>
      <w:r>
        <w:rPr>
          <w:sz w:val="24"/>
        </w:rPr>
        <w:t>Realçou também a intervenção na Extensão de Saúde, que consistiu na pintura de todas os espaços interiores, execução de pequenas reparações, tratamento de madeiras e da porta exterior e colocação de um painel para afixação de informação institucional. Foi dado conhecimento das obras executadas à coordenadora do Centro de Saúde (que havia autorizado a intervenção) e voltou a propor-se o estabelecimento de um protocolo de cedência dos espaços.</w:t>
      </w:r>
    </w:p>
    <w:p w:rsidR="00D630A2" w:rsidRDefault="00F631FE" w:rsidP="0055253C">
      <w:pPr>
        <w:pStyle w:val="Avanodecorpodetexto"/>
        <w:ind w:firstLine="720"/>
        <w:rPr>
          <w:sz w:val="24"/>
        </w:rPr>
      </w:pPr>
      <w:r>
        <w:rPr>
          <w:sz w:val="24"/>
        </w:rPr>
        <w:t>Quanto aos caminhos rurais, estavam um pouco degradados, pelo que tardando a larga intervenção bianual que a Câmara Municipal costuma realizar, optou-se por solucionar as questões mais urgentes, nomeadamente com recurso a uma equipa de desmatação (nas zonas vitivinícolas e junto à auto-estrada) e a uma equipa de terraplanagem (nos caminhos florestais da metade Sul da freguesia).</w:t>
      </w:r>
    </w:p>
    <w:p w:rsidR="00AF6609" w:rsidRDefault="00AF6609" w:rsidP="0055253C">
      <w:pPr>
        <w:pStyle w:val="Avanodecorpodetexto"/>
        <w:ind w:firstLine="720"/>
        <w:rPr>
          <w:sz w:val="24"/>
        </w:rPr>
      </w:pPr>
      <w:r>
        <w:rPr>
          <w:sz w:val="24"/>
        </w:rPr>
        <w:t>Informou ainda que quanto aos passeios da EN234, por falta de acordo quanto aos trabalhos a executar, a Câmara encerrou recentemente contas com a empresa que havia iniciado a obra. Será iniciado novo procedimento que permita a adjudicação dos trabalhos em falta a outra empresa, processo que ainda demorará alguns meses.</w:t>
      </w:r>
    </w:p>
    <w:p w:rsidR="0092307B" w:rsidRDefault="0092307B" w:rsidP="0055253C">
      <w:pPr>
        <w:pStyle w:val="Avanodecorpodetexto"/>
        <w:ind w:firstLine="720"/>
        <w:rPr>
          <w:sz w:val="24"/>
        </w:rPr>
      </w:pPr>
      <w:r>
        <w:rPr>
          <w:sz w:val="24"/>
        </w:rPr>
        <w:t>Em termo de Proteção Civil destacou o elevado número de ignições de incêndios rurais na área a Nascente da Estação de Serviço, felizmente sem consequências de maior. Trata-se de uma densa zona florestal, tendo agradecido a pronta colaboração dos demais membros do executivo e de diversos membros da Unidade Local de Proteção Civil, nomeadamente os deputados Octávio Francisco, Hilário Machado e Reinaldo Dinis.</w:t>
      </w:r>
    </w:p>
    <w:p w:rsidR="0092307B" w:rsidRDefault="0092307B" w:rsidP="0092307B">
      <w:pPr>
        <w:pStyle w:val="Avanodecorpodetexto"/>
        <w:ind w:firstLine="720"/>
        <w:rPr>
          <w:sz w:val="24"/>
        </w:rPr>
      </w:pPr>
      <w:r>
        <w:rPr>
          <w:sz w:val="24"/>
        </w:rPr>
        <w:t>Deu ainda nota do prémio ganho pelo produtor João Paulo Machado no concurso de vinhos da Confraria dos Enófilos da Bairrada, a quem apresentou os parabéns. O prémio é tanto mais significativo quando ficou à frente das mais reputadas caves e adegas cooperativas da Bairrada, numa participação que surge com o apoio da Junta de Freguesia (através dos seus concursos de vinhos) e do Gabinete Municipal de Apoio ao Agricultor.</w:t>
      </w:r>
    </w:p>
    <w:p w:rsidR="00E86044" w:rsidRDefault="00E86044" w:rsidP="0055253C">
      <w:pPr>
        <w:pStyle w:val="Avanodecorpodetexto"/>
        <w:ind w:firstLine="720"/>
        <w:rPr>
          <w:sz w:val="24"/>
        </w:rPr>
      </w:pPr>
      <w:r>
        <w:rPr>
          <w:sz w:val="24"/>
        </w:rPr>
        <w:t>Por último, informou que a Volta a Portugal em Bicicleta vai passar na freguesia (ao longo da EN234), so</w:t>
      </w:r>
      <w:r w:rsidR="008964ED">
        <w:rPr>
          <w:sz w:val="24"/>
        </w:rPr>
        <w:t>licitando aos d</w:t>
      </w:r>
      <w:r>
        <w:rPr>
          <w:sz w:val="24"/>
        </w:rPr>
        <w:t xml:space="preserve">eputados </w:t>
      </w:r>
      <w:r w:rsidR="008964ED">
        <w:rPr>
          <w:sz w:val="24"/>
        </w:rPr>
        <w:t>a colaboração na divulgação do evento e na sensibilização para adoção de comportamentos responsáveis e recomendados, nomeadamente a manutenção de uma distância segura para os ciclistas e o uso de máscara.</w:t>
      </w:r>
      <w:r w:rsidR="00AF6609">
        <w:rPr>
          <w:sz w:val="24"/>
        </w:rPr>
        <w:t xml:space="preserve"> Dado que a situaç</w:t>
      </w:r>
      <w:r w:rsidR="005F30A1">
        <w:rPr>
          <w:sz w:val="24"/>
        </w:rPr>
        <w:t>ão epidemiológica da pandemia de COVID-19 está a piorar, no concelho, no país e no mundo, lamentou a falta de colaboração da DGS com as autarquias locais e exortou os deputados a respeitarem e fazerem respeitas as normas e recomendações das autoridades de saúde.</w:t>
      </w:r>
    </w:p>
    <w:p w:rsidR="00AA398D" w:rsidRDefault="0055253C" w:rsidP="0055253C">
      <w:pPr>
        <w:pStyle w:val="Avanodecorpodetexto"/>
        <w:ind w:firstLine="720"/>
        <w:rPr>
          <w:sz w:val="24"/>
        </w:rPr>
      </w:pPr>
      <w:r>
        <w:rPr>
          <w:sz w:val="24"/>
        </w:rPr>
        <w:t xml:space="preserve"> </w:t>
      </w:r>
    </w:p>
    <w:p w:rsidR="00A340D2" w:rsidRDefault="000C34F9" w:rsidP="00AF660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lastRenderedPageBreak/>
        <w:t xml:space="preserve">No </w:t>
      </w:r>
      <w:r w:rsidR="00AF6609">
        <w:rPr>
          <w:rFonts w:eastAsia="Times New Roman"/>
          <w:sz w:val="24"/>
          <w:szCs w:val="24"/>
          <w:lang w:eastAsia="pt-PT"/>
        </w:rPr>
        <w:t>terceiro</w:t>
      </w:r>
      <w:r>
        <w:rPr>
          <w:rFonts w:eastAsia="Times New Roman"/>
          <w:sz w:val="24"/>
          <w:szCs w:val="24"/>
          <w:lang w:eastAsia="pt-PT"/>
        </w:rPr>
        <w:t xml:space="preserve"> ponto, Carlos Fernandes explicou que a revisão orçamental </w:t>
      </w:r>
      <w:r w:rsidR="00AF6609">
        <w:rPr>
          <w:rFonts w:eastAsia="Times New Roman"/>
          <w:sz w:val="24"/>
          <w:szCs w:val="24"/>
          <w:lang w:eastAsia="pt-PT"/>
        </w:rPr>
        <w:t>resulta</w:t>
      </w:r>
      <w:r>
        <w:rPr>
          <w:rFonts w:eastAsia="Times New Roman"/>
          <w:sz w:val="24"/>
          <w:szCs w:val="24"/>
          <w:lang w:eastAsia="pt-PT"/>
        </w:rPr>
        <w:t xml:space="preserve"> </w:t>
      </w:r>
      <w:r w:rsidR="00AF6609">
        <w:rPr>
          <w:rFonts w:eastAsia="Times New Roman"/>
          <w:sz w:val="24"/>
          <w:szCs w:val="24"/>
          <w:lang w:eastAsia="pt-PT"/>
        </w:rPr>
        <w:t>d</w:t>
      </w:r>
      <w:r>
        <w:rPr>
          <w:rFonts w:eastAsia="Times New Roman"/>
          <w:sz w:val="24"/>
          <w:szCs w:val="24"/>
          <w:lang w:eastAsia="pt-PT"/>
        </w:rPr>
        <w:t xml:space="preserve">a inclusão </w:t>
      </w:r>
      <w:r w:rsidR="00AF6609">
        <w:rPr>
          <w:rFonts w:eastAsia="Times New Roman"/>
          <w:sz w:val="24"/>
          <w:szCs w:val="24"/>
          <w:lang w:eastAsia="pt-PT"/>
        </w:rPr>
        <w:t>de cerca de 25.000 € de transferências municipais em duas novas rubricas, relativas a subsídios para obras e ao apoio nas despesas relacionadas com o COVID-19</w:t>
      </w:r>
      <w:r w:rsidR="00A340D2">
        <w:rPr>
          <w:rFonts w:eastAsia="Times New Roman"/>
          <w:sz w:val="24"/>
          <w:szCs w:val="24"/>
          <w:lang w:eastAsia="pt-PT"/>
        </w:rPr>
        <w:t xml:space="preserve">. Do lado da despesa estas verbas foram alocadas </w:t>
      </w:r>
      <w:r w:rsidR="00AF6609">
        <w:rPr>
          <w:rFonts w:eastAsia="Times New Roman"/>
          <w:sz w:val="24"/>
          <w:szCs w:val="24"/>
          <w:lang w:eastAsia="pt-PT"/>
        </w:rPr>
        <w:t xml:space="preserve">às rubricas correspondentes, nomeadamente “ferramentas e utensílios” e “viadutos, arruamentos e obras complementares”. </w:t>
      </w:r>
      <w:r w:rsidR="00A340D2">
        <w:rPr>
          <w:rFonts w:eastAsia="Times New Roman"/>
          <w:sz w:val="24"/>
          <w:szCs w:val="24"/>
          <w:lang w:eastAsia="pt-PT"/>
        </w:rPr>
        <w:t xml:space="preserve">Não havendo dúvidas, votou-se a </w:t>
      </w:r>
      <w:r w:rsidR="00AF6609">
        <w:rPr>
          <w:rFonts w:eastAsia="Times New Roman"/>
          <w:sz w:val="24"/>
          <w:szCs w:val="24"/>
          <w:lang w:eastAsia="pt-PT"/>
        </w:rPr>
        <w:t>Segunda</w:t>
      </w:r>
      <w:r w:rsidR="00A340D2">
        <w:rPr>
          <w:rFonts w:eastAsia="Times New Roman"/>
          <w:sz w:val="24"/>
          <w:szCs w:val="24"/>
          <w:lang w:eastAsia="pt-PT"/>
        </w:rPr>
        <w:t xml:space="preserve"> Revisão ao Orçamento 2020, que foi aprovada por unanimidade.</w:t>
      </w:r>
    </w:p>
    <w:p w:rsidR="00EA6009" w:rsidRDefault="00EA6009" w:rsidP="00AF660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PT"/>
        </w:rPr>
      </w:pPr>
    </w:p>
    <w:p w:rsidR="00332E1E" w:rsidRDefault="00EA6009" w:rsidP="00332E1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No quarto ponto, Carlos Fernandes explicou </w:t>
      </w:r>
      <w:r w:rsidR="00332E1E">
        <w:rPr>
          <w:rFonts w:eastAsia="Times New Roman"/>
          <w:sz w:val="24"/>
          <w:szCs w:val="24"/>
          <w:lang w:eastAsia="pt-PT"/>
        </w:rPr>
        <w:t xml:space="preserve">que os factos que fundamentam a atribuição constam da nota biográfica distribuída aos deputados, sendo a carreira de </w:t>
      </w:r>
      <w:r w:rsidR="00332E1E" w:rsidRPr="00332E1E">
        <w:rPr>
          <w:rFonts w:eastAsia="Times New Roman"/>
          <w:sz w:val="24"/>
          <w:szCs w:val="24"/>
          <w:lang w:eastAsia="pt-PT"/>
        </w:rPr>
        <w:t xml:space="preserve">António Fernando Rodrigues da Costa </w:t>
      </w:r>
      <w:r w:rsidR="00332E1E">
        <w:rPr>
          <w:rFonts w:eastAsia="Times New Roman"/>
          <w:sz w:val="24"/>
          <w:szCs w:val="24"/>
          <w:lang w:eastAsia="pt-PT"/>
        </w:rPr>
        <w:t xml:space="preserve">justificativa, por si só, da atribuição desta distinção. </w:t>
      </w:r>
      <w:r w:rsidR="00332E1E" w:rsidRPr="00332E1E">
        <w:rPr>
          <w:rFonts w:eastAsia="Times New Roman"/>
          <w:sz w:val="24"/>
          <w:szCs w:val="24"/>
          <w:lang w:eastAsia="pt-PT"/>
        </w:rPr>
        <w:t>Mas no que toca</w:t>
      </w:r>
      <w:r w:rsidR="00332E1E">
        <w:rPr>
          <w:rFonts w:eastAsia="Times New Roman"/>
          <w:sz w:val="24"/>
          <w:szCs w:val="24"/>
          <w:lang w:eastAsia="pt-PT"/>
        </w:rPr>
        <w:t xml:space="preserve"> sobretudo</w:t>
      </w:r>
      <w:r w:rsidR="00332E1E" w:rsidRPr="00332E1E">
        <w:rPr>
          <w:rFonts w:eastAsia="Times New Roman"/>
          <w:sz w:val="24"/>
          <w:szCs w:val="24"/>
          <w:lang w:eastAsia="pt-PT"/>
        </w:rPr>
        <w:t xml:space="preserve"> à Freguesia de Murtede, </w:t>
      </w:r>
      <w:r w:rsidR="00332E1E">
        <w:rPr>
          <w:rFonts w:eastAsia="Times New Roman"/>
          <w:sz w:val="24"/>
          <w:szCs w:val="24"/>
          <w:lang w:eastAsia="pt-PT"/>
        </w:rPr>
        <w:t xml:space="preserve">há que destacar que </w:t>
      </w:r>
      <w:r w:rsidR="00332E1E" w:rsidRPr="00332E1E">
        <w:rPr>
          <w:rFonts w:eastAsia="Times New Roman"/>
          <w:sz w:val="24"/>
          <w:szCs w:val="24"/>
          <w:lang w:eastAsia="pt-PT"/>
        </w:rPr>
        <w:t>dedicou boa parte dos últimos anos a "desenterrar" a história da freguesia e das suas localidades, pesquisas essas que levaram, em 2018 e numa iniciativa promovida pela ACRE, à publicação da monografia "Enxofães. Mais de mil anos de história</w:t>
      </w:r>
      <w:r w:rsidR="00332E1E">
        <w:rPr>
          <w:rFonts w:eastAsia="Times New Roman"/>
          <w:sz w:val="24"/>
          <w:szCs w:val="24"/>
          <w:lang w:eastAsia="pt-PT"/>
        </w:rPr>
        <w:t>”, encontrando-se a terminar</w:t>
      </w:r>
      <w:r w:rsidR="00332E1E" w:rsidRPr="00332E1E">
        <w:rPr>
          <w:rFonts w:eastAsia="Times New Roman"/>
          <w:sz w:val="24"/>
          <w:szCs w:val="24"/>
          <w:lang w:eastAsia="pt-PT"/>
        </w:rPr>
        <w:t xml:space="preserve"> nova monografia intitula “Murtede, o concelho que foi, a freguesia que é”.</w:t>
      </w:r>
      <w:r w:rsidR="00332E1E">
        <w:rPr>
          <w:rFonts w:eastAsia="Times New Roman"/>
          <w:sz w:val="24"/>
          <w:szCs w:val="24"/>
          <w:lang w:eastAsia="pt-PT"/>
        </w:rPr>
        <w:t xml:space="preserve"> Deixou claro que esta é das mais justas homenagens que pode ser prestada e que o trabalho de pesquisa que foi desenvolvido e irá perdurar por décadas, sendo a fonte essencial de conhecimento histórico.</w:t>
      </w:r>
    </w:p>
    <w:p w:rsidR="00332E1E" w:rsidRDefault="00332E1E" w:rsidP="00332E1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Informou ainda que, caso a proposta seja aprovada, lamenta que a sua entrega não possa ser feita perante uma multidão que o aplauda, mas a situação epidemiológica do país a isso obriga, estando previsto que as celebrações do Dia da Freguesia de Murtede tenham lugar, mas sobretudo com recurso a apontamentos não presenciais que serão posteriormente divulgados.</w:t>
      </w:r>
    </w:p>
    <w:p w:rsidR="00EA6009" w:rsidRDefault="00EA6009" w:rsidP="00332E1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Não havendo dúvidas, votou-se a </w:t>
      </w:r>
      <w:r w:rsidR="00332E1E">
        <w:rPr>
          <w:rFonts w:eastAsia="Times New Roman"/>
          <w:sz w:val="24"/>
          <w:szCs w:val="24"/>
          <w:lang w:eastAsia="pt-PT"/>
        </w:rPr>
        <w:t>proposta de atribuição da Medalha de Mérito da Freguesia de Murtede em</w:t>
      </w:r>
      <w:r>
        <w:rPr>
          <w:rFonts w:eastAsia="Times New Roman"/>
          <w:sz w:val="24"/>
          <w:szCs w:val="24"/>
          <w:lang w:eastAsia="pt-PT"/>
        </w:rPr>
        <w:t xml:space="preserve"> 2020</w:t>
      </w:r>
      <w:r w:rsidR="00332E1E">
        <w:rPr>
          <w:rFonts w:eastAsia="Times New Roman"/>
          <w:sz w:val="24"/>
          <w:szCs w:val="24"/>
          <w:lang w:eastAsia="pt-PT"/>
        </w:rPr>
        <w:t xml:space="preserve"> a António Fernando Rodrigues da Costa</w:t>
      </w:r>
      <w:r>
        <w:rPr>
          <w:rFonts w:eastAsia="Times New Roman"/>
          <w:sz w:val="24"/>
          <w:szCs w:val="24"/>
          <w:lang w:eastAsia="pt-PT"/>
        </w:rPr>
        <w:t>, que foi aprovada por unanimidade.</w:t>
      </w:r>
    </w:p>
    <w:p w:rsidR="00EA6009" w:rsidRDefault="00EA6009" w:rsidP="00AF660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PT"/>
        </w:rPr>
      </w:pPr>
    </w:p>
    <w:p w:rsidR="004D19D4" w:rsidRDefault="004D19D4" w:rsidP="00123F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E7420" w:rsidRDefault="004D19D4" w:rsidP="00332E1E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pt-PT"/>
        </w:rPr>
      </w:pPr>
      <w:r>
        <w:rPr>
          <w:sz w:val="24"/>
          <w:szCs w:val="24"/>
        </w:rPr>
        <w:t xml:space="preserve">No </w:t>
      </w:r>
      <w:r w:rsidR="00AF6609">
        <w:rPr>
          <w:sz w:val="24"/>
          <w:szCs w:val="24"/>
        </w:rPr>
        <w:t>quinto</w:t>
      </w:r>
      <w:r>
        <w:rPr>
          <w:sz w:val="24"/>
          <w:szCs w:val="24"/>
        </w:rPr>
        <w:t xml:space="preserve"> ponto, </w:t>
      </w:r>
      <w:r w:rsidR="00332E1E">
        <w:rPr>
          <w:sz w:val="24"/>
          <w:szCs w:val="24"/>
        </w:rPr>
        <w:t>não houve intervenções do público.</w:t>
      </w:r>
    </w:p>
    <w:p w:rsidR="00DF7A78" w:rsidRDefault="00DF7A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pt-PT"/>
        </w:rPr>
      </w:pPr>
    </w:p>
    <w:p w:rsidR="006579AC" w:rsidRDefault="00657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pt-PT"/>
        </w:rPr>
      </w:pPr>
      <w:r>
        <w:rPr>
          <w:rFonts w:eastAsia="Times New Roman"/>
          <w:bCs/>
          <w:sz w:val="24"/>
          <w:szCs w:val="24"/>
          <w:lang w:eastAsia="pt-PT"/>
        </w:rPr>
        <w:t>Não havendo mais inscritos, foi colocada à votação a aprovação da ata em minuta para produção de efeitos imediatos</w:t>
      </w:r>
      <w:r w:rsidR="00332E1E">
        <w:rPr>
          <w:rFonts w:eastAsia="Times New Roman"/>
          <w:bCs/>
          <w:sz w:val="24"/>
          <w:szCs w:val="24"/>
          <w:lang w:eastAsia="pt-PT"/>
        </w:rPr>
        <w:t xml:space="preserve"> e para cumprimento do disposto no número 6, do Artigo 2º, da Lei nº</w:t>
      </w:r>
      <w:r w:rsidR="00FE53FF">
        <w:rPr>
          <w:rFonts w:eastAsia="Times New Roman"/>
          <w:bCs/>
          <w:sz w:val="24"/>
          <w:szCs w:val="24"/>
          <w:lang w:eastAsia="pt-PT"/>
        </w:rPr>
        <w:t xml:space="preserve"> </w:t>
      </w:r>
      <w:r w:rsidR="00332E1E">
        <w:rPr>
          <w:rFonts w:eastAsia="Times New Roman"/>
          <w:bCs/>
          <w:sz w:val="24"/>
          <w:szCs w:val="24"/>
          <w:lang w:eastAsia="pt-PT"/>
        </w:rPr>
        <w:t>28/2020, de 28 de Julho</w:t>
      </w:r>
      <w:r>
        <w:rPr>
          <w:rFonts w:eastAsia="Times New Roman"/>
          <w:bCs/>
          <w:sz w:val="24"/>
          <w:szCs w:val="24"/>
          <w:lang w:eastAsia="pt-PT"/>
        </w:rPr>
        <w:t>, o que foi aprovado por unanimidade. Nada mais havendo a deliberar, o Presidente da Assembleia deu por encerrada a sessão.</w:t>
      </w:r>
    </w:p>
    <w:p w:rsidR="006579AC" w:rsidRDefault="006579AC">
      <w:pPr>
        <w:pStyle w:val="Avanodecorpodetexto"/>
        <w:rPr>
          <w:sz w:val="24"/>
        </w:rPr>
      </w:pPr>
    </w:p>
    <w:p w:rsidR="006579AC" w:rsidRDefault="006579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tab/>
      </w:r>
    </w:p>
    <w:p w:rsidR="006579AC" w:rsidRDefault="006579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Presidente da Assembleia: _______________________________________________</w:t>
      </w:r>
    </w:p>
    <w:p w:rsidR="006579AC" w:rsidRDefault="006579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79AC" w:rsidRDefault="006579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1º Secretário da Assembleia: _____________________________________________</w:t>
      </w:r>
    </w:p>
    <w:p w:rsidR="006579AC" w:rsidRDefault="006579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579AC" w:rsidRDefault="006579A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2º Secretário da Assembleia: _____________________________________________</w:t>
      </w:r>
    </w:p>
    <w:sectPr w:rsidR="006579AC" w:rsidSect="007A13E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2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ED" w:rsidRDefault="00C44AED">
      <w:pPr>
        <w:spacing w:after="0" w:line="240" w:lineRule="auto"/>
      </w:pPr>
      <w:r>
        <w:separator/>
      </w:r>
    </w:p>
  </w:endnote>
  <w:endnote w:type="continuationSeparator" w:id="1">
    <w:p w:rsidR="00C44AED" w:rsidRDefault="00C4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09" w:rsidRDefault="004E2D68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 w:rsidR="00EA6009">
      <w:rPr>
        <w:rStyle w:val="Nmerodepgina"/>
      </w:rPr>
      <w:instrText xml:space="preserve">PAGE  </w:instrText>
    </w:r>
    <w:r>
      <w:fldChar w:fldCharType="end"/>
    </w:r>
  </w:p>
  <w:p w:rsidR="00EA6009" w:rsidRDefault="00EA600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09" w:rsidRDefault="004E2D68">
    <w:pPr>
      <w:pStyle w:val="Rodap"/>
      <w:jc w:val="right"/>
      <w:rPr>
        <w:rStyle w:val="Nmerodepgina"/>
      </w:rPr>
    </w:pPr>
    <w:r w:rsidRPr="004E2D6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222.8pt;margin-top:0;width:13.55pt;height:21.9pt;z-index:25165772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" filled="f" stroked="f">
          <v:textbox style="mso-fit-shape-to-text:t" inset="0,0,0,0">
            <w:txbxContent>
              <w:p w:rsidR="00EA6009" w:rsidRDefault="004E2D68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EA6009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FE53FF">
                  <w:rPr>
                    <w:noProof/>
                    <w:sz w:val="18"/>
                    <w:lang w:eastAsia="pt-PT"/>
                  </w:rPr>
                  <w:t>208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A6009" w:rsidRDefault="00EA6009">
    <w:pPr>
      <w:pStyle w:val="Rodap"/>
      <w:pBdr>
        <w:bottom w:val="single" w:sz="12" w:space="0" w:color="auto"/>
      </w:pBdr>
      <w:spacing w:line="240" w:lineRule="auto"/>
      <w:ind w:right="360"/>
      <w:jc w:val="both"/>
    </w:pPr>
  </w:p>
  <w:p w:rsidR="00EA6009" w:rsidRDefault="00EA6009">
    <w:pPr>
      <w:pStyle w:val="Rodap"/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Rua da Fonte, nº5, 3060-408 Murtede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ED" w:rsidRDefault="00C44AED">
      <w:pPr>
        <w:spacing w:after="0" w:line="240" w:lineRule="auto"/>
      </w:pPr>
      <w:r>
        <w:separator/>
      </w:r>
    </w:p>
  </w:footnote>
  <w:footnote w:type="continuationSeparator" w:id="1">
    <w:p w:rsidR="00C44AED" w:rsidRDefault="00C4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09" w:rsidRDefault="004E2D68">
    <w:pPr>
      <w:pStyle w:val="Cabealho"/>
      <w:framePr w:wrap="around" w:vAnchor="text" w:hAnchor="margin" w:xAlign="right" w:y="1"/>
      <w:rPr>
        <w:rStyle w:val="Nmerodepgina"/>
      </w:rPr>
    </w:pPr>
    <w:r>
      <w:fldChar w:fldCharType="begin"/>
    </w:r>
    <w:r w:rsidR="00EA6009">
      <w:rPr>
        <w:rStyle w:val="Nmerodepgina"/>
      </w:rPr>
      <w:instrText xml:space="preserve">PAGE  </w:instrText>
    </w:r>
    <w:r>
      <w:fldChar w:fldCharType="end"/>
    </w:r>
  </w:p>
  <w:p w:rsidR="00EA6009" w:rsidRDefault="00EA600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09" w:rsidRDefault="00EA6009">
    <w:pPr>
      <w:autoSpaceDE w:val="0"/>
      <w:autoSpaceDN w:val="0"/>
      <w:adjustRightInd w:val="0"/>
      <w:spacing w:after="0" w:line="240" w:lineRule="auto"/>
      <w:jc w:val="center"/>
      <w:rPr>
        <w:b/>
        <w:bCs/>
        <w:color w:val="000000"/>
        <w:sz w:val="28"/>
        <w:szCs w:val="28"/>
      </w:rPr>
    </w:pPr>
  </w:p>
  <w:p w:rsidR="00EA6009" w:rsidRDefault="00EA6009">
    <w:pPr>
      <w:autoSpaceDE w:val="0"/>
      <w:autoSpaceDN w:val="0"/>
      <w:adjustRightInd w:val="0"/>
      <w:spacing w:after="0" w:line="240" w:lineRule="auto"/>
      <w:jc w:val="center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ASSEMBLEIA DE FREGUESIA DE MURTEDE, CONCELHO DE CANTANHEDE</w:t>
    </w:r>
  </w:p>
  <w:p w:rsidR="00EA6009" w:rsidRDefault="00EA60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790"/>
    <w:multiLevelType w:val="multilevel"/>
    <w:tmpl w:val="553C2FE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4A335D"/>
    <w:multiLevelType w:val="hybridMultilevel"/>
    <w:tmpl w:val="1AFA704A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3DF7E28"/>
    <w:multiLevelType w:val="hybridMultilevel"/>
    <w:tmpl w:val="E2FC97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1CD"/>
    <w:multiLevelType w:val="hybridMultilevel"/>
    <w:tmpl w:val="CAE2FB56"/>
    <w:lvl w:ilvl="0" w:tplc="ED8A6B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08"/>
        </w:tabs>
        <w:ind w:left="2508" w:hanging="18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3C2FE7"/>
    <w:multiLevelType w:val="multilevel"/>
    <w:tmpl w:val="553C2FE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8E7009"/>
    <w:multiLevelType w:val="hybridMultilevel"/>
    <w:tmpl w:val="917498DA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A1625B4"/>
    <w:multiLevelType w:val="hybridMultilevel"/>
    <w:tmpl w:val="9BF8147A"/>
    <w:lvl w:ilvl="0" w:tplc="3C8663B6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C03320"/>
    <w:multiLevelType w:val="hybridMultilevel"/>
    <w:tmpl w:val="3424D85C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7410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22FC"/>
    <w:rsid w:val="00001FE2"/>
    <w:rsid w:val="00005058"/>
    <w:rsid w:val="000062B3"/>
    <w:rsid w:val="000140C5"/>
    <w:rsid w:val="000173E4"/>
    <w:rsid w:val="000177D8"/>
    <w:rsid w:val="00021918"/>
    <w:rsid w:val="000229B8"/>
    <w:rsid w:val="000234E8"/>
    <w:rsid w:val="00025F6E"/>
    <w:rsid w:val="00027FD2"/>
    <w:rsid w:val="000322FC"/>
    <w:rsid w:val="00052CFA"/>
    <w:rsid w:val="00054C71"/>
    <w:rsid w:val="00056B7E"/>
    <w:rsid w:val="00057D5C"/>
    <w:rsid w:val="0006240B"/>
    <w:rsid w:val="00066238"/>
    <w:rsid w:val="00073AED"/>
    <w:rsid w:val="00075EED"/>
    <w:rsid w:val="00093577"/>
    <w:rsid w:val="00096BA7"/>
    <w:rsid w:val="00097269"/>
    <w:rsid w:val="000B6338"/>
    <w:rsid w:val="000B6A1A"/>
    <w:rsid w:val="000C2938"/>
    <w:rsid w:val="000C34F9"/>
    <w:rsid w:val="000C402F"/>
    <w:rsid w:val="000C6CBA"/>
    <w:rsid w:val="000C6ED1"/>
    <w:rsid w:val="000D2492"/>
    <w:rsid w:val="000E3A71"/>
    <w:rsid w:val="000E4A05"/>
    <w:rsid w:val="000F381E"/>
    <w:rsid w:val="00104D6D"/>
    <w:rsid w:val="00110544"/>
    <w:rsid w:val="00111429"/>
    <w:rsid w:val="00111F13"/>
    <w:rsid w:val="00115987"/>
    <w:rsid w:val="0012176D"/>
    <w:rsid w:val="00122546"/>
    <w:rsid w:val="00123FA5"/>
    <w:rsid w:val="001246EB"/>
    <w:rsid w:val="00127E9D"/>
    <w:rsid w:val="001321D7"/>
    <w:rsid w:val="00145FF0"/>
    <w:rsid w:val="001528A4"/>
    <w:rsid w:val="00163203"/>
    <w:rsid w:val="001649B4"/>
    <w:rsid w:val="00190326"/>
    <w:rsid w:val="001923DB"/>
    <w:rsid w:val="001A12AC"/>
    <w:rsid w:val="001C00AD"/>
    <w:rsid w:val="001C673C"/>
    <w:rsid w:val="001D4B93"/>
    <w:rsid w:val="001D4F15"/>
    <w:rsid w:val="001E142D"/>
    <w:rsid w:val="001E26CC"/>
    <w:rsid w:val="001E3DAD"/>
    <w:rsid w:val="001E5138"/>
    <w:rsid w:val="001E5732"/>
    <w:rsid w:val="0020048B"/>
    <w:rsid w:val="0020548A"/>
    <w:rsid w:val="00214A09"/>
    <w:rsid w:val="0023059C"/>
    <w:rsid w:val="00236CAA"/>
    <w:rsid w:val="00241237"/>
    <w:rsid w:val="002438CE"/>
    <w:rsid w:val="00246740"/>
    <w:rsid w:val="002476D8"/>
    <w:rsid w:val="0025183F"/>
    <w:rsid w:val="002548E7"/>
    <w:rsid w:val="00257957"/>
    <w:rsid w:val="002605D7"/>
    <w:rsid w:val="00272C73"/>
    <w:rsid w:val="0028317A"/>
    <w:rsid w:val="0028734A"/>
    <w:rsid w:val="00287C5C"/>
    <w:rsid w:val="00292254"/>
    <w:rsid w:val="00294ECB"/>
    <w:rsid w:val="002A1696"/>
    <w:rsid w:val="002A35B8"/>
    <w:rsid w:val="002A4937"/>
    <w:rsid w:val="002A7BBF"/>
    <w:rsid w:val="002B6971"/>
    <w:rsid w:val="002C737E"/>
    <w:rsid w:val="002C7FA0"/>
    <w:rsid w:val="002D5685"/>
    <w:rsid w:val="002D6B72"/>
    <w:rsid w:val="002E2931"/>
    <w:rsid w:val="002E7805"/>
    <w:rsid w:val="002F334C"/>
    <w:rsid w:val="002F67A2"/>
    <w:rsid w:val="003016EF"/>
    <w:rsid w:val="003054C7"/>
    <w:rsid w:val="00314F01"/>
    <w:rsid w:val="0031554E"/>
    <w:rsid w:val="00316867"/>
    <w:rsid w:val="0032089F"/>
    <w:rsid w:val="00323A6A"/>
    <w:rsid w:val="003329B4"/>
    <w:rsid w:val="00332E1E"/>
    <w:rsid w:val="0033613E"/>
    <w:rsid w:val="003363DB"/>
    <w:rsid w:val="00336CC4"/>
    <w:rsid w:val="00342AD6"/>
    <w:rsid w:val="0035170D"/>
    <w:rsid w:val="00357428"/>
    <w:rsid w:val="0036214D"/>
    <w:rsid w:val="0036262E"/>
    <w:rsid w:val="0037507C"/>
    <w:rsid w:val="00385990"/>
    <w:rsid w:val="003B1F2F"/>
    <w:rsid w:val="003B3117"/>
    <w:rsid w:val="003C04D7"/>
    <w:rsid w:val="003C6D17"/>
    <w:rsid w:val="003C704E"/>
    <w:rsid w:val="003F5A8F"/>
    <w:rsid w:val="003F5CE4"/>
    <w:rsid w:val="003F7C27"/>
    <w:rsid w:val="00401F72"/>
    <w:rsid w:val="004026FA"/>
    <w:rsid w:val="0040357D"/>
    <w:rsid w:val="00410049"/>
    <w:rsid w:val="004100C7"/>
    <w:rsid w:val="00415F3A"/>
    <w:rsid w:val="00432554"/>
    <w:rsid w:val="004349D4"/>
    <w:rsid w:val="0043723E"/>
    <w:rsid w:val="00444F31"/>
    <w:rsid w:val="00444F99"/>
    <w:rsid w:val="0045712C"/>
    <w:rsid w:val="0045780F"/>
    <w:rsid w:val="0046168B"/>
    <w:rsid w:val="00461CFD"/>
    <w:rsid w:val="00461F09"/>
    <w:rsid w:val="00464870"/>
    <w:rsid w:val="00464F36"/>
    <w:rsid w:val="0047086B"/>
    <w:rsid w:val="00470B1C"/>
    <w:rsid w:val="00473921"/>
    <w:rsid w:val="004823D7"/>
    <w:rsid w:val="0048530B"/>
    <w:rsid w:val="00485F95"/>
    <w:rsid w:val="004A2932"/>
    <w:rsid w:val="004A585C"/>
    <w:rsid w:val="004B1648"/>
    <w:rsid w:val="004B18DE"/>
    <w:rsid w:val="004B2772"/>
    <w:rsid w:val="004B30E2"/>
    <w:rsid w:val="004B4A35"/>
    <w:rsid w:val="004B6308"/>
    <w:rsid w:val="004B6835"/>
    <w:rsid w:val="004C09C1"/>
    <w:rsid w:val="004C586F"/>
    <w:rsid w:val="004D16D6"/>
    <w:rsid w:val="004D19D4"/>
    <w:rsid w:val="004D4F20"/>
    <w:rsid w:val="004E2D68"/>
    <w:rsid w:val="004E492F"/>
    <w:rsid w:val="004F408D"/>
    <w:rsid w:val="004F6F32"/>
    <w:rsid w:val="00504443"/>
    <w:rsid w:val="00505AC3"/>
    <w:rsid w:val="005177A3"/>
    <w:rsid w:val="005200F4"/>
    <w:rsid w:val="005240B6"/>
    <w:rsid w:val="00533D74"/>
    <w:rsid w:val="00540175"/>
    <w:rsid w:val="005405A2"/>
    <w:rsid w:val="00540E42"/>
    <w:rsid w:val="005414E9"/>
    <w:rsid w:val="005438D2"/>
    <w:rsid w:val="00551958"/>
    <w:rsid w:val="0055253C"/>
    <w:rsid w:val="0055615C"/>
    <w:rsid w:val="00570DE2"/>
    <w:rsid w:val="0057302B"/>
    <w:rsid w:val="00573BE4"/>
    <w:rsid w:val="0057728E"/>
    <w:rsid w:val="00581972"/>
    <w:rsid w:val="00583D27"/>
    <w:rsid w:val="005A1A00"/>
    <w:rsid w:val="005A7828"/>
    <w:rsid w:val="005B7230"/>
    <w:rsid w:val="005C02A1"/>
    <w:rsid w:val="005C2AF7"/>
    <w:rsid w:val="005C3F30"/>
    <w:rsid w:val="005C5668"/>
    <w:rsid w:val="005D1A1C"/>
    <w:rsid w:val="005D2BB6"/>
    <w:rsid w:val="005E0744"/>
    <w:rsid w:val="005E3A96"/>
    <w:rsid w:val="005F30A1"/>
    <w:rsid w:val="005F7B04"/>
    <w:rsid w:val="005F7C3F"/>
    <w:rsid w:val="00603BB6"/>
    <w:rsid w:val="00605533"/>
    <w:rsid w:val="00607B89"/>
    <w:rsid w:val="006115A1"/>
    <w:rsid w:val="00612819"/>
    <w:rsid w:val="006170FB"/>
    <w:rsid w:val="00621F63"/>
    <w:rsid w:val="006366F8"/>
    <w:rsid w:val="00637029"/>
    <w:rsid w:val="006415DB"/>
    <w:rsid w:val="00644111"/>
    <w:rsid w:val="006465FF"/>
    <w:rsid w:val="00647417"/>
    <w:rsid w:val="00647905"/>
    <w:rsid w:val="006579AC"/>
    <w:rsid w:val="00660CED"/>
    <w:rsid w:val="00660D3B"/>
    <w:rsid w:val="006620BD"/>
    <w:rsid w:val="006664AE"/>
    <w:rsid w:val="00671942"/>
    <w:rsid w:val="00676A60"/>
    <w:rsid w:val="006A7195"/>
    <w:rsid w:val="006B4610"/>
    <w:rsid w:val="006B4935"/>
    <w:rsid w:val="006B73E5"/>
    <w:rsid w:val="006C4692"/>
    <w:rsid w:val="006D4B51"/>
    <w:rsid w:val="006E3EAD"/>
    <w:rsid w:val="006E64CA"/>
    <w:rsid w:val="006F143B"/>
    <w:rsid w:val="00703A58"/>
    <w:rsid w:val="00715A7C"/>
    <w:rsid w:val="007172AD"/>
    <w:rsid w:val="007175FC"/>
    <w:rsid w:val="00721762"/>
    <w:rsid w:val="00723EDD"/>
    <w:rsid w:val="00724AF2"/>
    <w:rsid w:val="00725753"/>
    <w:rsid w:val="007307C8"/>
    <w:rsid w:val="0073316A"/>
    <w:rsid w:val="00744E39"/>
    <w:rsid w:val="0074617F"/>
    <w:rsid w:val="007512ED"/>
    <w:rsid w:val="0075130F"/>
    <w:rsid w:val="0076185A"/>
    <w:rsid w:val="00766772"/>
    <w:rsid w:val="00767F1C"/>
    <w:rsid w:val="0078033A"/>
    <w:rsid w:val="00795BF8"/>
    <w:rsid w:val="00797D75"/>
    <w:rsid w:val="007A0F98"/>
    <w:rsid w:val="007A13EF"/>
    <w:rsid w:val="007A507A"/>
    <w:rsid w:val="007A7DC8"/>
    <w:rsid w:val="007B1F62"/>
    <w:rsid w:val="007B7679"/>
    <w:rsid w:val="007C03AF"/>
    <w:rsid w:val="007C1379"/>
    <w:rsid w:val="007C513A"/>
    <w:rsid w:val="007D2C2A"/>
    <w:rsid w:val="007E7420"/>
    <w:rsid w:val="007F2C32"/>
    <w:rsid w:val="007F787E"/>
    <w:rsid w:val="007F7C09"/>
    <w:rsid w:val="00814A7E"/>
    <w:rsid w:val="0082707F"/>
    <w:rsid w:val="00827D3D"/>
    <w:rsid w:val="00832BD7"/>
    <w:rsid w:val="00835158"/>
    <w:rsid w:val="00835B12"/>
    <w:rsid w:val="008362F4"/>
    <w:rsid w:val="0083682F"/>
    <w:rsid w:val="008432EE"/>
    <w:rsid w:val="00853264"/>
    <w:rsid w:val="00860D98"/>
    <w:rsid w:val="00864C98"/>
    <w:rsid w:val="0087157F"/>
    <w:rsid w:val="00872779"/>
    <w:rsid w:val="0087325A"/>
    <w:rsid w:val="0087384F"/>
    <w:rsid w:val="00882A19"/>
    <w:rsid w:val="008832B0"/>
    <w:rsid w:val="008961C6"/>
    <w:rsid w:val="008964ED"/>
    <w:rsid w:val="0089732D"/>
    <w:rsid w:val="008979B2"/>
    <w:rsid w:val="008A313F"/>
    <w:rsid w:val="008A3470"/>
    <w:rsid w:val="008B0415"/>
    <w:rsid w:val="008B138A"/>
    <w:rsid w:val="008B33AD"/>
    <w:rsid w:val="008B409B"/>
    <w:rsid w:val="008B4E41"/>
    <w:rsid w:val="008C6CC4"/>
    <w:rsid w:val="008D78E3"/>
    <w:rsid w:val="008E4148"/>
    <w:rsid w:val="008F1280"/>
    <w:rsid w:val="008F15FB"/>
    <w:rsid w:val="008F2CD1"/>
    <w:rsid w:val="008F6DDF"/>
    <w:rsid w:val="00901351"/>
    <w:rsid w:val="009014C9"/>
    <w:rsid w:val="00911EBB"/>
    <w:rsid w:val="009145E0"/>
    <w:rsid w:val="00915BC0"/>
    <w:rsid w:val="009215FB"/>
    <w:rsid w:val="0092282C"/>
    <w:rsid w:val="0092307B"/>
    <w:rsid w:val="00923488"/>
    <w:rsid w:val="00926CF8"/>
    <w:rsid w:val="00931E4D"/>
    <w:rsid w:val="0093506D"/>
    <w:rsid w:val="00936446"/>
    <w:rsid w:val="00942B65"/>
    <w:rsid w:val="00945BA9"/>
    <w:rsid w:val="00945CA0"/>
    <w:rsid w:val="00963B70"/>
    <w:rsid w:val="0096518F"/>
    <w:rsid w:val="009737CF"/>
    <w:rsid w:val="009831DA"/>
    <w:rsid w:val="0098554F"/>
    <w:rsid w:val="00985DF0"/>
    <w:rsid w:val="00985FD6"/>
    <w:rsid w:val="00992588"/>
    <w:rsid w:val="009A60DA"/>
    <w:rsid w:val="009C4F26"/>
    <w:rsid w:val="009C66B9"/>
    <w:rsid w:val="009D2F39"/>
    <w:rsid w:val="009E07EC"/>
    <w:rsid w:val="009E4C1B"/>
    <w:rsid w:val="009F72CA"/>
    <w:rsid w:val="00A13908"/>
    <w:rsid w:val="00A2227C"/>
    <w:rsid w:val="00A27B0E"/>
    <w:rsid w:val="00A340D2"/>
    <w:rsid w:val="00A340E9"/>
    <w:rsid w:val="00A34ACC"/>
    <w:rsid w:val="00A3640B"/>
    <w:rsid w:val="00A51D2A"/>
    <w:rsid w:val="00A55FFD"/>
    <w:rsid w:val="00A618B1"/>
    <w:rsid w:val="00A66084"/>
    <w:rsid w:val="00A66438"/>
    <w:rsid w:val="00A67309"/>
    <w:rsid w:val="00A70281"/>
    <w:rsid w:val="00A912DE"/>
    <w:rsid w:val="00A9414D"/>
    <w:rsid w:val="00A961C7"/>
    <w:rsid w:val="00AA398D"/>
    <w:rsid w:val="00AA58B0"/>
    <w:rsid w:val="00AB1831"/>
    <w:rsid w:val="00AB50DB"/>
    <w:rsid w:val="00AB7E19"/>
    <w:rsid w:val="00AC0635"/>
    <w:rsid w:val="00AC26A6"/>
    <w:rsid w:val="00AC3F50"/>
    <w:rsid w:val="00AD7E37"/>
    <w:rsid w:val="00AE1F9B"/>
    <w:rsid w:val="00AE2828"/>
    <w:rsid w:val="00AE3ABB"/>
    <w:rsid w:val="00AF6609"/>
    <w:rsid w:val="00B0657A"/>
    <w:rsid w:val="00B1269C"/>
    <w:rsid w:val="00B15FCA"/>
    <w:rsid w:val="00B33E25"/>
    <w:rsid w:val="00B34621"/>
    <w:rsid w:val="00B376D1"/>
    <w:rsid w:val="00B44D80"/>
    <w:rsid w:val="00B538A5"/>
    <w:rsid w:val="00B61042"/>
    <w:rsid w:val="00B65F43"/>
    <w:rsid w:val="00B67D65"/>
    <w:rsid w:val="00B70052"/>
    <w:rsid w:val="00B73C2D"/>
    <w:rsid w:val="00B73E68"/>
    <w:rsid w:val="00B76F05"/>
    <w:rsid w:val="00BA0BB1"/>
    <w:rsid w:val="00BB1099"/>
    <w:rsid w:val="00BB3007"/>
    <w:rsid w:val="00BC3047"/>
    <w:rsid w:val="00BC6804"/>
    <w:rsid w:val="00BD3167"/>
    <w:rsid w:val="00BD52DB"/>
    <w:rsid w:val="00BF44E9"/>
    <w:rsid w:val="00BF5759"/>
    <w:rsid w:val="00C030F9"/>
    <w:rsid w:val="00C0325C"/>
    <w:rsid w:val="00C065E7"/>
    <w:rsid w:val="00C07FE0"/>
    <w:rsid w:val="00C126DC"/>
    <w:rsid w:val="00C352E7"/>
    <w:rsid w:val="00C36CDB"/>
    <w:rsid w:val="00C40B0D"/>
    <w:rsid w:val="00C42AB1"/>
    <w:rsid w:val="00C44AED"/>
    <w:rsid w:val="00C53DE3"/>
    <w:rsid w:val="00C66AC4"/>
    <w:rsid w:val="00C73F16"/>
    <w:rsid w:val="00C76DC7"/>
    <w:rsid w:val="00C815F0"/>
    <w:rsid w:val="00C83AA0"/>
    <w:rsid w:val="00C9693F"/>
    <w:rsid w:val="00CA0807"/>
    <w:rsid w:val="00CA48AF"/>
    <w:rsid w:val="00CA52FF"/>
    <w:rsid w:val="00CA7182"/>
    <w:rsid w:val="00CB038D"/>
    <w:rsid w:val="00CB1632"/>
    <w:rsid w:val="00CC2BC5"/>
    <w:rsid w:val="00CC5E4F"/>
    <w:rsid w:val="00CD1E04"/>
    <w:rsid w:val="00CD34B1"/>
    <w:rsid w:val="00CD3DB2"/>
    <w:rsid w:val="00CD4081"/>
    <w:rsid w:val="00CD6D5E"/>
    <w:rsid w:val="00CE125D"/>
    <w:rsid w:val="00CE2FD3"/>
    <w:rsid w:val="00CE6779"/>
    <w:rsid w:val="00CF3096"/>
    <w:rsid w:val="00CF3602"/>
    <w:rsid w:val="00CF72F5"/>
    <w:rsid w:val="00D00E34"/>
    <w:rsid w:val="00D152D7"/>
    <w:rsid w:val="00D173C1"/>
    <w:rsid w:val="00D23465"/>
    <w:rsid w:val="00D27A86"/>
    <w:rsid w:val="00D363A3"/>
    <w:rsid w:val="00D468D8"/>
    <w:rsid w:val="00D50519"/>
    <w:rsid w:val="00D54AD8"/>
    <w:rsid w:val="00D55245"/>
    <w:rsid w:val="00D576F1"/>
    <w:rsid w:val="00D6292C"/>
    <w:rsid w:val="00D630A2"/>
    <w:rsid w:val="00D711D2"/>
    <w:rsid w:val="00D76FB4"/>
    <w:rsid w:val="00D82D17"/>
    <w:rsid w:val="00D92FF3"/>
    <w:rsid w:val="00DA2A27"/>
    <w:rsid w:val="00DA71D7"/>
    <w:rsid w:val="00DB0891"/>
    <w:rsid w:val="00DB1CC0"/>
    <w:rsid w:val="00DB43A0"/>
    <w:rsid w:val="00DC4FD6"/>
    <w:rsid w:val="00DD1320"/>
    <w:rsid w:val="00DD14E3"/>
    <w:rsid w:val="00DD239E"/>
    <w:rsid w:val="00DD2898"/>
    <w:rsid w:val="00DD3A1D"/>
    <w:rsid w:val="00DD6634"/>
    <w:rsid w:val="00DD7741"/>
    <w:rsid w:val="00DE3A5C"/>
    <w:rsid w:val="00DF713C"/>
    <w:rsid w:val="00DF7A78"/>
    <w:rsid w:val="00E00C11"/>
    <w:rsid w:val="00E02C5C"/>
    <w:rsid w:val="00E0337A"/>
    <w:rsid w:val="00E16BE5"/>
    <w:rsid w:val="00E17E9E"/>
    <w:rsid w:val="00E20716"/>
    <w:rsid w:val="00E27BE1"/>
    <w:rsid w:val="00E40372"/>
    <w:rsid w:val="00E41221"/>
    <w:rsid w:val="00E5132D"/>
    <w:rsid w:val="00E564A5"/>
    <w:rsid w:val="00E62DAA"/>
    <w:rsid w:val="00E64587"/>
    <w:rsid w:val="00E648A8"/>
    <w:rsid w:val="00E6549A"/>
    <w:rsid w:val="00E66514"/>
    <w:rsid w:val="00E73946"/>
    <w:rsid w:val="00E7452C"/>
    <w:rsid w:val="00E75D2E"/>
    <w:rsid w:val="00E762F4"/>
    <w:rsid w:val="00E814B9"/>
    <w:rsid w:val="00E86044"/>
    <w:rsid w:val="00E9184C"/>
    <w:rsid w:val="00E95C54"/>
    <w:rsid w:val="00EA6009"/>
    <w:rsid w:val="00EA60CE"/>
    <w:rsid w:val="00EB349A"/>
    <w:rsid w:val="00EB4CF0"/>
    <w:rsid w:val="00EB64D4"/>
    <w:rsid w:val="00EB689F"/>
    <w:rsid w:val="00EC053B"/>
    <w:rsid w:val="00EC14E8"/>
    <w:rsid w:val="00EC478A"/>
    <w:rsid w:val="00EC77B3"/>
    <w:rsid w:val="00ED4B87"/>
    <w:rsid w:val="00ED6FC4"/>
    <w:rsid w:val="00EE191D"/>
    <w:rsid w:val="00EE43C1"/>
    <w:rsid w:val="00EE6658"/>
    <w:rsid w:val="00EF075C"/>
    <w:rsid w:val="00EF7EC0"/>
    <w:rsid w:val="00F036EF"/>
    <w:rsid w:val="00F03848"/>
    <w:rsid w:val="00F05977"/>
    <w:rsid w:val="00F14580"/>
    <w:rsid w:val="00F20AC6"/>
    <w:rsid w:val="00F22B5A"/>
    <w:rsid w:val="00F277F2"/>
    <w:rsid w:val="00F374A4"/>
    <w:rsid w:val="00F40E11"/>
    <w:rsid w:val="00F41209"/>
    <w:rsid w:val="00F45A3E"/>
    <w:rsid w:val="00F45B85"/>
    <w:rsid w:val="00F53F21"/>
    <w:rsid w:val="00F5711D"/>
    <w:rsid w:val="00F60136"/>
    <w:rsid w:val="00F631FE"/>
    <w:rsid w:val="00F64B04"/>
    <w:rsid w:val="00F72B91"/>
    <w:rsid w:val="00F75C9D"/>
    <w:rsid w:val="00F8677D"/>
    <w:rsid w:val="00F90988"/>
    <w:rsid w:val="00F94FA0"/>
    <w:rsid w:val="00FA653D"/>
    <w:rsid w:val="00FB2EDD"/>
    <w:rsid w:val="00FB36A6"/>
    <w:rsid w:val="00FB3E89"/>
    <w:rsid w:val="00FB5D92"/>
    <w:rsid w:val="00FC02F9"/>
    <w:rsid w:val="00FC0387"/>
    <w:rsid w:val="00FC2154"/>
    <w:rsid w:val="00FC707A"/>
    <w:rsid w:val="00FD3F4F"/>
    <w:rsid w:val="00FD6C60"/>
    <w:rsid w:val="00FE4E91"/>
    <w:rsid w:val="00FE53FF"/>
    <w:rsid w:val="00FE5B34"/>
    <w:rsid w:val="00FF3408"/>
    <w:rsid w:val="00FF640B"/>
    <w:rsid w:val="03535D23"/>
    <w:rsid w:val="0A35049E"/>
    <w:rsid w:val="233E708C"/>
    <w:rsid w:val="25C5713F"/>
    <w:rsid w:val="32866D5E"/>
    <w:rsid w:val="453379A0"/>
    <w:rsid w:val="5AE45769"/>
    <w:rsid w:val="656A1283"/>
    <w:rsid w:val="66F60018"/>
    <w:rsid w:val="6993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D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_"/>
    <w:rsid w:val="00CE2FD3"/>
  </w:style>
  <w:style w:type="character" w:styleId="Hiperligao">
    <w:name w:val="Hyperlink"/>
    <w:uiPriority w:val="99"/>
    <w:unhideWhenUsed/>
    <w:rsid w:val="00CE2FD3"/>
    <w:rPr>
      <w:color w:val="0000FF"/>
      <w:u w:val="single"/>
    </w:rPr>
  </w:style>
  <w:style w:type="character" w:styleId="Forte">
    <w:name w:val="Strong"/>
    <w:qFormat/>
    <w:rsid w:val="00CE2FD3"/>
    <w:rPr>
      <w:b/>
      <w:bCs/>
    </w:rPr>
  </w:style>
  <w:style w:type="character" w:styleId="Nmerodepgina">
    <w:name w:val="page number"/>
    <w:basedOn w:val="Tipodeletrapredefinidodopargrafo"/>
    <w:rsid w:val="00CE2FD3"/>
  </w:style>
  <w:style w:type="paragraph" w:styleId="NormalWeb">
    <w:name w:val="Normal (Web)"/>
    <w:basedOn w:val="Normal"/>
    <w:uiPriority w:val="99"/>
    <w:unhideWhenUsed/>
    <w:rsid w:val="00CE2F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PT"/>
    </w:rPr>
  </w:style>
  <w:style w:type="paragraph" w:styleId="Cabealho">
    <w:name w:val="header"/>
    <w:basedOn w:val="Normal"/>
    <w:rsid w:val="00CE2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E2FD3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link w:val="AvanodecorpodetextoCarcter"/>
    <w:rsid w:val="00CE2FD3"/>
    <w:pPr>
      <w:spacing w:after="0" w:line="240" w:lineRule="auto"/>
      <w:ind w:firstLine="708"/>
      <w:jc w:val="both"/>
    </w:pPr>
    <w:rPr>
      <w:rFonts w:eastAsia="Times New Roman"/>
      <w:sz w:val="28"/>
      <w:szCs w:val="24"/>
      <w:lang w:eastAsia="pt-PT"/>
    </w:rPr>
  </w:style>
  <w:style w:type="paragraph" w:customStyle="1" w:styleId="Default">
    <w:name w:val="Default"/>
    <w:rsid w:val="00CE2F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qFormat/>
    <w:rsid w:val="00CE2FD3"/>
    <w:pPr>
      <w:ind w:left="720"/>
      <w:contextualSpacing/>
    </w:pPr>
  </w:style>
  <w:style w:type="paragraph" w:customStyle="1" w:styleId="PargrafodaLista2">
    <w:name w:val="Parágrafo da Lista2"/>
    <w:basedOn w:val="Normal"/>
    <w:uiPriority w:val="34"/>
    <w:qFormat/>
    <w:rsid w:val="00CE2FD3"/>
    <w:pPr>
      <w:ind w:left="720"/>
      <w:contextualSpacing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BA0BB1"/>
    <w:rPr>
      <w:rFonts w:eastAsia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8F1280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0" w:line="240" w:lineRule="auto"/>
      <w:ind w:firstLine="708"/>
      <w:jc w:val="both"/>
    </w:pPr>
    <w:rPr>
      <w:rFonts w:eastAsia="Times New Roman"/>
      <w:sz w:val="28"/>
      <w:szCs w:val="24"/>
      <w:lang w:eastAsia="pt-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qFormat/>
    <w:pPr>
      <w:ind w:left="720"/>
      <w:contextualSpacing/>
    </w:pPr>
  </w:style>
  <w:style w:type="paragraph" w:customStyle="1" w:styleId="PargrafodaLista2">
    <w:name w:val="Parágrafo da Lista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1335</Words>
  <Characters>7215</Characters>
  <Application>Microsoft Office Word</Application>
  <DocSecurity>0</DocSecurity>
  <PresentationFormat/>
  <Lines>60</Lines>
  <Paragraphs>17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Carlos</dc:creator>
  <cp:lastModifiedBy>Carlos</cp:lastModifiedBy>
  <cp:revision>8</cp:revision>
  <cp:lastPrinted>2019-04-23T17:45:00Z</cp:lastPrinted>
  <dcterms:created xsi:type="dcterms:W3CDTF">2020-09-28T17:37:00Z</dcterms:created>
  <dcterms:modified xsi:type="dcterms:W3CDTF">2020-10-02T00:40:00Z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2070-10.2.0.7635</vt:lpwstr>
  </property>
</Properties>
</file>